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D03C" w14:textId="529C8ADD" w:rsidR="00674F6A" w:rsidRDefault="00ED6C72">
      <w:pPr>
        <w:rPr>
          <w:b/>
          <w:bCs/>
          <w:sz w:val="32"/>
          <w:szCs w:val="32"/>
        </w:rPr>
      </w:pPr>
      <w:r w:rsidRPr="009C51D0">
        <w:rPr>
          <w:b/>
          <w:bCs/>
          <w:sz w:val="32"/>
          <w:szCs w:val="32"/>
        </w:rPr>
        <w:t xml:space="preserve">Bærum SP - </w:t>
      </w:r>
      <w:proofErr w:type="spellStart"/>
      <w:r w:rsidRPr="009C51D0">
        <w:rPr>
          <w:b/>
          <w:bCs/>
          <w:sz w:val="32"/>
          <w:szCs w:val="32"/>
        </w:rPr>
        <w:t>Næringspolitiske</w:t>
      </w:r>
      <w:proofErr w:type="spellEnd"/>
      <w:r w:rsidRPr="009C51D0">
        <w:rPr>
          <w:b/>
          <w:bCs/>
          <w:sz w:val="32"/>
          <w:szCs w:val="32"/>
        </w:rPr>
        <w:t xml:space="preserve"> saker</w:t>
      </w:r>
      <w:r w:rsidR="009C51D0">
        <w:rPr>
          <w:b/>
          <w:bCs/>
          <w:sz w:val="32"/>
          <w:szCs w:val="32"/>
        </w:rPr>
        <w:t xml:space="preserve">      </w:t>
      </w:r>
      <w:r w:rsidR="009C51D0">
        <w:rPr>
          <w:b/>
          <w:bCs/>
          <w:noProof/>
          <w:sz w:val="32"/>
          <w:szCs w:val="32"/>
        </w:rPr>
        <w:drawing>
          <wp:inline distT="0" distB="0" distL="0" distR="0" wp14:anchorId="5A8824FD" wp14:editId="7A36C860">
            <wp:extent cx="927100" cy="655151"/>
            <wp:effectExtent l="0" t="0" r="6350" b="0"/>
            <wp:docPr id="545579422" name="Bilde 1" descr="Et bilde som inneholder Font, logo, Grafikk,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79422" name="Bilde 1" descr="Et bilde som inneholder Font, logo, Grafikk, symbol&#10;&#10;Automatisk generer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5271" cy="667992"/>
                    </a:xfrm>
                    <a:prstGeom prst="rect">
                      <a:avLst/>
                    </a:prstGeom>
                  </pic:spPr>
                </pic:pic>
              </a:graphicData>
            </a:graphic>
          </wp:inline>
        </w:drawing>
      </w:r>
    </w:p>
    <w:p w14:paraId="3C406798" w14:textId="77777777" w:rsidR="009C51D0" w:rsidRDefault="009C51D0" w:rsidP="00ED6C72">
      <w:pPr>
        <w:spacing w:line="276" w:lineRule="auto"/>
        <w:rPr>
          <w:rFonts w:ascii="Arial" w:hAnsi="Arial" w:cs="Arial"/>
          <w:sz w:val="32"/>
          <w:szCs w:val="32"/>
        </w:rPr>
      </w:pPr>
    </w:p>
    <w:p w14:paraId="436B3163" w14:textId="094BCE92" w:rsidR="00ED6C72" w:rsidRPr="009C51D0" w:rsidRDefault="00ED6C72" w:rsidP="00ED6C72">
      <w:pPr>
        <w:spacing w:line="276" w:lineRule="auto"/>
        <w:rPr>
          <w:rFonts w:ascii="Arial" w:hAnsi="Arial" w:cs="Arial"/>
          <w:sz w:val="32"/>
          <w:szCs w:val="32"/>
          <w:lang w:val="nb-NO"/>
        </w:rPr>
      </w:pPr>
      <w:r w:rsidRPr="009C51D0">
        <w:rPr>
          <w:rFonts w:ascii="Arial" w:hAnsi="Arial" w:cs="Arial"/>
          <w:sz w:val="32"/>
          <w:szCs w:val="32"/>
        </w:rPr>
        <w:t xml:space="preserve">Vi i Bærum SP </w:t>
      </w:r>
      <w:proofErr w:type="spellStart"/>
      <w:r w:rsidRPr="009C51D0">
        <w:rPr>
          <w:rFonts w:ascii="Arial" w:hAnsi="Arial" w:cs="Arial"/>
          <w:sz w:val="32"/>
          <w:szCs w:val="32"/>
        </w:rPr>
        <w:t>ønsker</w:t>
      </w:r>
      <w:proofErr w:type="spellEnd"/>
      <w:r w:rsidRPr="009C51D0">
        <w:rPr>
          <w:rFonts w:ascii="Arial" w:hAnsi="Arial" w:cs="Arial"/>
          <w:sz w:val="32"/>
          <w:szCs w:val="32"/>
        </w:rPr>
        <w:t xml:space="preserve"> at </w:t>
      </w:r>
      <w:proofErr w:type="spellStart"/>
      <w:r w:rsidRPr="009C51D0">
        <w:rPr>
          <w:rFonts w:ascii="Arial" w:hAnsi="Arial" w:cs="Arial"/>
          <w:sz w:val="32"/>
          <w:szCs w:val="32"/>
        </w:rPr>
        <w:t>kommunen</w:t>
      </w:r>
      <w:proofErr w:type="spellEnd"/>
      <w:r w:rsidRPr="009C51D0">
        <w:rPr>
          <w:rFonts w:ascii="Arial" w:hAnsi="Arial" w:cs="Arial"/>
          <w:sz w:val="32"/>
          <w:szCs w:val="32"/>
        </w:rPr>
        <w:t xml:space="preserve"> </w:t>
      </w:r>
      <w:proofErr w:type="spellStart"/>
      <w:r w:rsidRPr="009C51D0">
        <w:rPr>
          <w:rFonts w:ascii="Arial" w:hAnsi="Arial" w:cs="Arial"/>
          <w:sz w:val="32"/>
          <w:szCs w:val="32"/>
        </w:rPr>
        <w:t>vår</w:t>
      </w:r>
      <w:proofErr w:type="spellEnd"/>
      <w:r w:rsidRPr="009C51D0">
        <w:rPr>
          <w:rFonts w:ascii="Arial" w:hAnsi="Arial" w:cs="Arial"/>
          <w:sz w:val="32"/>
          <w:szCs w:val="32"/>
        </w:rPr>
        <w:t xml:space="preserve"> </w:t>
      </w:r>
      <w:proofErr w:type="spellStart"/>
      <w:r w:rsidRPr="009C51D0">
        <w:rPr>
          <w:rFonts w:ascii="Arial" w:hAnsi="Arial" w:cs="Arial"/>
          <w:sz w:val="32"/>
          <w:szCs w:val="32"/>
        </w:rPr>
        <w:t>skal</w:t>
      </w:r>
      <w:proofErr w:type="spellEnd"/>
      <w:r w:rsidRPr="009C51D0">
        <w:rPr>
          <w:rFonts w:ascii="Arial" w:hAnsi="Arial" w:cs="Arial"/>
          <w:sz w:val="32"/>
          <w:szCs w:val="32"/>
        </w:rPr>
        <w:t xml:space="preserve"> </w:t>
      </w:r>
      <w:proofErr w:type="spellStart"/>
      <w:r w:rsidRPr="009C51D0">
        <w:rPr>
          <w:rFonts w:ascii="Arial" w:hAnsi="Arial" w:cs="Arial"/>
          <w:sz w:val="32"/>
          <w:szCs w:val="32"/>
        </w:rPr>
        <w:t>være</w:t>
      </w:r>
      <w:proofErr w:type="spellEnd"/>
      <w:r w:rsidRPr="009C51D0">
        <w:rPr>
          <w:rFonts w:ascii="Arial" w:hAnsi="Arial" w:cs="Arial"/>
          <w:sz w:val="32"/>
          <w:szCs w:val="32"/>
        </w:rPr>
        <w:t xml:space="preserve"> </w:t>
      </w:r>
      <w:proofErr w:type="spellStart"/>
      <w:r w:rsidRPr="009C51D0">
        <w:rPr>
          <w:rFonts w:ascii="Arial" w:hAnsi="Arial" w:cs="Arial"/>
          <w:sz w:val="32"/>
          <w:szCs w:val="32"/>
        </w:rPr>
        <w:t>attraktiv</w:t>
      </w:r>
      <w:proofErr w:type="spellEnd"/>
      <w:r w:rsidRPr="009C51D0">
        <w:rPr>
          <w:rFonts w:ascii="Arial" w:hAnsi="Arial" w:cs="Arial"/>
          <w:sz w:val="32"/>
          <w:szCs w:val="32"/>
        </w:rPr>
        <w:t xml:space="preserve"> for </w:t>
      </w:r>
      <w:proofErr w:type="spellStart"/>
      <w:r w:rsidRPr="009C51D0">
        <w:rPr>
          <w:rFonts w:ascii="Arial" w:hAnsi="Arial" w:cs="Arial"/>
          <w:sz w:val="32"/>
          <w:szCs w:val="32"/>
        </w:rPr>
        <w:t>både</w:t>
      </w:r>
      <w:proofErr w:type="spellEnd"/>
      <w:r w:rsidRPr="009C51D0">
        <w:rPr>
          <w:rFonts w:ascii="Arial" w:hAnsi="Arial" w:cs="Arial"/>
          <w:sz w:val="32"/>
          <w:szCs w:val="32"/>
        </w:rPr>
        <w:t xml:space="preserve"> </w:t>
      </w:r>
      <w:proofErr w:type="spellStart"/>
      <w:r w:rsidRPr="009C51D0">
        <w:rPr>
          <w:rFonts w:ascii="Arial" w:hAnsi="Arial" w:cs="Arial"/>
          <w:sz w:val="32"/>
          <w:szCs w:val="32"/>
        </w:rPr>
        <w:t>små</w:t>
      </w:r>
      <w:proofErr w:type="spellEnd"/>
      <w:r w:rsidRPr="009C51D0">
        <w:rPr>
          <w:rFonts w:ascii="Arial" w:hAnsi="Arial" w:cs="Arial"/>
          <w:sz w:val="32"/>
          <w:szCs w:val="32"/>
        </w:rPr>
        <w:t xml:space="preserve">, </w:t>
      </w:r>
      <w:proofErr w:type="spellStart"/>
      <w:r w:rsidRPr="009C51D0">
        <w:rPr>
          <w:rFonts w:ascii="Arial" w:hAnsi="Arial" w:cs="Arial"/>
          <w:sz w:val="32"/>
          <w:szCs w:val="32"/>
        </w:rPr>
        <w:t>mellomstore</w:t>
      </w:r>
      <w:proofErr w:type="spellEnd"/>
      <w:r w:rsidRPr="009C51D0">
        <w:rPr>
          <w:rFonts w:ascii="Arial" w:hAnsi="Arial" w:cs="Arial"/>
          <w:sz w:val="32"/>
          <w:szCs w:val="32"/>
        </w:rPr>
        <w:t xml:space="preserve"> og store </w:t>
      </w:r>
      <w:proofErr w:type="spellStart"/>
      <w:r w:rsidRPr="009C51D0">
        <w:rPr>
          <w:rFonts w:ascii="Arial" w:hAnsi="Arial" w:cs="Arial"/>
          <w:sz w:val="32"/>
          <w:szCs w:val="32"/>
        </w:rPr>
        <w:t>bedrifter</w:t>
      </w:r>
      <w:proofErr w:type="spellEnd"/>
      <w:r w:rsidRPr="009C51D0">
        <w:rPr>
          <w:rFonts w:ascii="Arial" w:hAnsi="Arial" w:cs="Arial"/>
          <w:sz w:val="32"/>
          <w:szCs w:val="32"/>
        </w:rPr>
        <w:t xml:space="preserve">. </w:t>
      </w:r>
      <w:r w:rsidRPr="009C51D0">
        <w:rPr>
          <w:rFonts w:ascii="Arial" w:hAnsi="Arial" w:cs="Arial"/>
          <w:sz w:val="32"/>
          <w:szCs w:val="32"/>
          <w:lang w:val="nb-NO"/>
        </w:rPr>
        <w:t>Bærum kommune har et allsidig næringsliv spredt utover hele kommunen. For alle gjelder det at utvikling av kollektivtrafikk, veinett og parkeringsmuligheter er viktig, og dette kommer vi til å jobbe aktivt med fremover. Synliggjøring av næringsplanen til kommunen må også bli bedre, slik at denne kan tas aktivt i bruk, og på den måten legge til rette for bærekraftig næringsutvikling i hele kommunen vår. </w:t>
      </w:r>
    </w:p>
    <w:p w14:paraId="3325CA04" w14:textId="77777777" w:rsidR="00ED6C72" w:rsidRPr="009C51D0" w:rsidRDefault="00ED6C72" w:rsidP="00ED6C72">
      <w:pPr>
        <w:spacing w:line="276" w:lineRule="auto"/>
        <w:rPr>
          <w:rFonts w:ascii="Arial" w:hAnsi="Arial" w:cs="Arial"/>
          <w:sz w:val="32"/>
          <w:szCs w:val="32"/>
          <w:lang w:val="nb-NO"/>
        </w:rPr>
      </w:pPr>
      <w:r w:rsidRPr="009C51D0">
        <w:rPr>
          <w:rFonts w:ascii="Arial" w:hAnsi="Arial" w:cs="Arial"/>
          <w:sz w:val="32"/>
          <w:szCs w:val="32"/>
          <w:lang w:val="nb-NO"/>
        </w:rPr>
        <w:t xml:space="preserve">Målet til Bærum SP er at det fortsatt må legges til rette for nyetableringer i alle bransjer, for at flest mulig kan ha sin arbeidsplass i Bærum. Jordbruk og skogbruk er en viktig del av næringslivet i kommunen vår som vi må opprettholde og utvikle for fremtiden. Her tenker vi vern gjennom bruk, og det må legges til rette for at disse næringene skal ha langsiktighet og gode driftsvilkår. </w:t>
      </w:r>
    </w:p>
    <w:p w14:paraId="30B57FA0" w14:textId="77777777" w:rsidR="00ED6C72" w:rsidRPr="009C51D0" w:rsidRDefault="00ED6C72" w:rsidP="00ED6C72">
      <w:pPr>
        <w:spacing w:line="276" w:lineRule="auto"/>
        <w:rPr>
          <w:rFonts w:ascii="Arial" w:hAnsi="Arial" w:cs="Arial"/>
          <w:sz w:val="32"/>
          <w:szCs w:val="32"/>
          <w:lang w:val="nb-NO"/>
        </w:rPr>
      </w:pPr>
      <w:r w:rsidRPr="009C51D0">
        <w:rPr>
          <w:rFonts w:ascii="Arial" w:hAnsi="Arial" w:cs="Arial"/>
          <w:sz w:val="32"/>
          <w:szCs w:val="32"/>
          <w:lang w:val="nb-NO"/>
        </w:rPr>
        <w:t>Når det gjelder inkludering så er vårt synspunkt at alle som ønsker å jobbe, skal få muligheten til det. Derfor må det være tett samarbeid mellom kommune og næringsliv for å støtte opp om inkludering av alle grupper i kommunen vår. Dette kan være eksempelvis personer med spesielle behov, eller lærlinger som skal inn i sin første jobb. </w:t>
      </w:r>
    </w:p>
    <w:p w14:paraId="68F523C5" w14:textId="77777777" w:rsidR="00ED6C72" w:rsidRPr="009C51D0" w:rsidRDefault="00ED6C72" w:rsidP="00ED6C72">
      <w:pPr>
        <w:spacing w:line="276" w:lineRule="auto"/>
        <w:rPr>
          <w:rFonts w:ascii="Arial" w:hAnsi="Arial" w:cs="Arial"/>
          <w:sz w:val="32"/>
          <w:szCs w:val="32"/>
          <w:lang w:val="nb-NO"/>
        </w:rPr>
      </w:pPr>
      <w:r w:rsidRPr="009C51D0">
        <w:rPr>
          <w:rFonts w:ascii="Arial" w:hAnsi="Arial" w:cs="Arial"/>
          <w:sz w:val="32"/>
          <w:szCs w:val="32"/>
          <w:lang w:val="nb-NO"/>
        </w:rPr>
        <w:t xml:space="preserve">Bærum </w:t>
      </w:r>
      <w:proofErr w:type="spellStart"/>
      <w:r w:rsidRPr="009C51D0">
        <w:rPr>
          <w:rFonts w:ascii="Arial" w:hAnsi="Arial" w:cs="Arial"/>
          <w:sz w:val="32"/>
          <w:szCs w:val="32"/>
          <w:lang w:val="nb-NO"/>
        </w:rPr>
        <w:t>Senterparti</w:t>
      </w:r>
      <w:proofErr w:type="spellEnd"/>
      <w:r w:rsidRPr="009C51D0">
        <w:rPr>
          <w:rFonts w:ascii="Arial" w:hAnsi="Arial" w:cs="Arial"/>
          <w:sz w:val="32"/>
          <w:szCs w:val="32"/>
          <w:lang w:val="nb-NO"/>
        </w:rPr>
        <w:t xml:space="preserve"> har stor tro på fremtiden for næringslivet vårt, og vi skal kjempe for realistiske rammevilkår som gjør det mulig å lykkes, både for næringslivet og enkeltmenneskene, i hele kommunen.</w:t>
      </w:r>
    </w:p>
    <w:p w14:paraId="415DAB59" w14:textId="5E76A95A" w:rsidR="00ED6C72" w:rsidRPr="009C51D0" w:rsidRDefault="00ED6C72" w:rsidP="009C51D0">
      <w:pPr>
        <w:spacing w:line="276" w:lineRule="auto"/>
        <w:rPr>
          <w:rFonts w:ascii="Arial" w:hAnsi="Arial" w:cs="Arial"/>
          <w:b/>
          <w:bCs/>
          <w:sz w:val="28"/>
          <w:szCs w:val="28"/>
        </w:rPr>
      </w:pPr>
      <w:r w:rsidRPr="009C51D0">
        <w:rPr>
          <w:rFonts w:ascii="Arial" w:hAnsi="Arial" w:cs="Arial"/>
          <w:b/>
          <w:bCs/>
          <w:sz w:val="28"/>
          <w:szCs w:val="28"/>
        </w:rPr>
        <w:t xml:space="preserve">Olav Christian </w:t>
      </w:r>
      <w:proofErr w:type="spellStart"/>
      <w:r w:rsidRPr="009C51D0">
        <w:rPr>
          <w:rFonts w:ascii="Arial" w:hAnsi="Arial" w:cs="Arial"/>
          <w:b/>
          <w:bCs/>
          <w:sz w:val="28"/>
          <w:szCs w:val="28"/>
        </w:rPr>
        <w:t>Efskin</w:t>
      </w:r>
      <w:proofErr w:type="spellEnd"/>
      <w:r w:rsidRPr="009C51D0">
        <w:rPr>
          <w:rFonts w:ascii="Arial" w:hAnsi="Arial" w:cs="Arial"/>
          <w:b/>
          <w:bCs/>
          <w:sz w:val="28"/>
          <w:szCs w:val="28"/>
        </w:rPr>
        <w:t xml:space="preserve"> Løken, Bærum SP. </w:t>
      </w:r>
    </w:p>
    <w:sectPr w:rsidR="00ED6C72" w:rsidRPr="009C51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72"/>
    <w:rsid w:val="00674F6A"/>
    <w:rsid w:val="009C51D0"/>
    <w:rsid w:val="00ED6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1C99"/>
  <w15:chartTrackingRefBased/>
  <w15:docId w15:val="{5DA60C94-31FA-4AD7-A64A-DC47DA53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2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 Skådinn</dc:creator>
  <cp:keywords/>
  <dc:description/>
  <cp:lastModifiedBy>Gry Skådinn</cp:lastModifiedBy>
  <cp:revision>2</cp:revision>
  <dcterms:created xsi:type="dcterms:W3CDTF">2023-08-31T10:22:00Z</dcterms:created>
  <dcterms:modified xsi:type="dcterms:W3CDTF">2023-08-31T14:39:00Z</dcterms:modified>
</cp:coreProperties>
</file>